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71AC6">
      <w:pPr>
        <w:widowControl/>
        <w:spacing w:after="240" w:line="56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附件1</w:t>
      </w:r>
    </w:p>
    <w:p w14:paraId="4FE856B9">
      <w:pPr>
        <w:widowControl/>
        <w:spacing w:after="24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科技创新成果汇总表</w:t>
      </w:r>
    </w:p>
    <w:p w14:paraId="7E78CF6E">
      <w:pPr>
        <w:widowControl/>
        <w:spacing w:line="560" w:lineRule="exact"/>
        <w:ind w:firstLine="240" w:firstLineChars="1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cs="Times New Roman"/>
          <w:sz w:val="24"/>
        </w:rPr>
        <w:t>单位名称：                联系部门：                     联系人：                联系电话：</w:t>
      </w:r>
    </w:p>
    <w:tbl>
      <w:tblPr>
        <w:tblStyle w:val="5"/>
        <w:tblW w:w="13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12"/>
        <w:gridCol w:w="1630"/>
        <w:gridCol w:w="1482"/>
        <w:gridCol w:w="1479"/>
        <w:gridCol w:w="1942"/>
        <w:gridCol w:w="1517"/>
        <w:gridCol w:w="1792"/>
      </w:tblGrid>
      <w:tr w14:paraId="4A68D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46" w:type="dxa"/>
            <w:vAlign w:val="center"/>
          </w:tcPr>
          <w:p w14:paraId="33A776EE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方正小标宋简体" w:cs="方正小标宋简体"/>
                <w:b/>
                <w:bCs/>
                <w:sz w:val="24"/>
              </w:rPr>
            </w:pPr>
            <w:r>
              <w:rPr>
                <w:rFonts w:hint="eastAsia" w:ascii="仿宋_GB2312" w:hAnsi="方正小标宋简体" w:cs="方正小标宋简体"/>
                <w:b/>
                <w:bCs/>
                <w:sz w:val="24"/>
              </w:rPr>
              <w:t>序号</w:t>
            </w:r>
          </w:p>
        </w:tc>
        <w:tc>
          <w:tcPr>
            <w:tcW w:w="2712" w:type="dxa"/>
            <w:vAlign w:val="center"/>
          </w:tcPr>
          <w:p w14:paraId="42893A3C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方正小标宋简体" w:cs="方正小标宋简体"/>
                <w:b/>
                <w:bCs/>
                <w:sz w:val="24"/>
              </w:rPr>
            </w:pPr>
            <w:r>
              <w:rPr>
                <w:rFonts w:hint="eastAsia" w:ascii="仿宋_GB2312" w:hAnsi="方正小标宋简体" w:cs="方正小标宋简体"/>
                <w:b/>
                <w:bCs/>
                <w:sz w:val="24"/>
              </w:rPr>
              <w:t>成果名称</w:t>
            </w:r>
          </w:p>
        </w:tc>
        <w:tc>
          <w:tcPr>
            <w:tcW w:w="1630" w:type="dxa"/>
            <w:vAlign w:val="center"/>
          </w:tcPr>
          <w:p w14:paraId="37F6A0CD">
            <w:pPr>
              <w:widowControl/>
              <w:spacing w:line="360" w:lineRule="exact"/>
              <w:ind w:firstLine="0" w:firstLineChars="0"/>
              <w:jc w:val="center"/>
              <w:rPr>
                <w:rFonts w:ascii="仿宋_GB2312" w:cs="Times New Roman"/>
                <w:b/>
                <w:bCs/>
                <w:sz w:val="24"/>
              </w:rPr>
            </w:pPr>
            <w:r>
              <w:rPr>
                <w:rFonts w:hint="eastAsia" w:ascii="仿宋_GB2312" w:cs="Times New Roman"/>
                <w:b/>
                <w:bCs/>
                <w:sz w:val="24"/>
              </w:rPr>
              <w:t>成果领域</w:t>
            </w:r>
          </w:p>
        </w:tc>
        <w:tc>
          <w:tcPr>
            <w:tcW w:w="1482" w:type="dxa"/>
            <w:vAlign w:val="center"/>
          </w:tcPr>
          <w:p w14:paraId="3884059E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方正小标宋简体" w:cs="方正小标宋简体"/>
                <w:b/>
                <w:bCs/>
                <w:sz w:val="24"/>
              </w:rPr>
            </w:pPr>
            <w:r>
              <w:rPr>
                <w:rFonts w:hint="eastAsia" w:ascii="仿宋_GB2312" w:hAnsi="方正小标宋简体" w:cs="方正小标宋简体"/>
                <w:b/>
                <w:bCs/>
                <w:sz w:val="24"/>
              </w:rPr>
              <w:t>成熟度</w:t>
            </w:r>
          </w:p>
        </w:tc>
        <w:tc>
          <w:tcPr>
            <w:tcW w:w="1479" w:type="dxa"/>
            <w:vAlign w:val="center"/>
          </w:tcPr>
          <w:p w14:paraId="138B9106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方正小标宋简体" w:cs="方正小标宋简体"/>
                <w:b/>
                <w:bCs/>
                <w:sz w:val="24"/>
              </w:rPr>
            </w:pPr>
            <w:r>
              <w:rPr>
                <w:rFonts w:hint="eastAsia" w:ascii="仿宋_GB2312" w:hAnsi="方正小标宋简体" w:cs="方正小标宋简体"/>
                <w:b/>
                <w:bCs/>
                <w:sz w:val="24"/>
              </w:rPr>
              <w:t>成果持有人</w:t>
            </w:r>
          </w:p>
        </w:tc>
        <w:tc>
          <w:tcPr>
            <w:tcW w:w="1942" w:type="dxa"/>
            <w:vAlign w:val="center"/>
          </w:tcPr>
          <w:p w14:paraId="3613F624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方正小标宋简体" w:cs="方正小标宋简体"/>
                <w:b/>
                <w:bCs/>
                <w:sz w:val="24"/>
              </w:rPr>
            </w:pPr>
            <w:r>
              <w:rPr>
                <w:rFonts w:hint="eastAsia" w:ascii="仿宋_GB2312" w:hAnsi="方正小标宋简体" w:cs="方正小标宋简体"/>
                <w:b/>
                <w:bCs/>
                <w:sz w:val="24"/>
              </w:rPr>
              <w:t>院系（部门）</w:t>
            </w:r>
          </w:p>
        </w:tc>
        <w:tc>
          <w:tcPr>
            <w:tcW w:w="1517" w:type="dxa"/>
            <w:vAlign w:val="center"/>
          </w:tcPr>
          <w:p w14:paraId="17FD9D47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方正小标宋简体" w:cs="方正小标宋简体"/>
                <w:b/>
                <w:bCs/>
                <w:sz w:val="24"/>
              </w:rPr>
            </w:pPr>
            <w:r>
              <w:rPr>
                <w:rFonts w:hint="eastAsia" w:ascii="仿宋_GB2312" w:hAnsi="方正小标宋简体" w:cs="方正小标宋简体"/>
                <w:b/>
                <w:bCs/>
                <w:sz w:val="24"/>
              </w:rPr>
              <w:t>职务</w:t>
            </w:r>
          </w:p>
        </w:tc>
        <w:tc>
          <w:tcPr>
            <w:tcW w:w="1792" w:type="dxa"/>
            <w:vAlign w:val="center"/>
          </w:tcPr>
          <w:p w14:paraId="2E3546F0">
            <w:pPr>
              <w:widowControl/>
              <w:spacing w:line="360" w:lineRule="exact"/>
              <w:ind w:firstLine="0" w:firstLineChars="0"/>
              <w:jc w:val="center"/>
              <w:rPr>
                <w:rFonts w:hint="eastAsia" w:ascii="仿宋_GB2312" w:hAnsi="方正小标宋简体" w:cs="方正小标宋简体"/>
                <w:b/>
                <w:bCs/>
                <w:sz w:val="24"/>
              </w:rPr>
            </w:pPr>
            <w:r>
              <w:rPr>
                <w:rFonts w:hint="eastAsia" w:ascii="仿宋_GB2312" w:hAnsi="方正小标宋简体" w:cs="方正小标宋简体"/>
                <w:b/>
                <w:bCs/>
                <w:sz w:val="24"/>
              </w:rPr>
              <w:t>联系方式</w:t>
            </w:r>
          </w:p>
        </w:tc>
      </w:tr>
      <w:tr w14:paraId="5CE69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846" w:type="dxa"/>
          </w:tcPr>
          <w:p w14:paraId="05F3EE71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712" w:type="dxa"/>
          </w:tcPr>
          <w:p w14:paraId="1B256E89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30" w:type="dxa"/>
          </w:tcPr>
          <w:p w14:paraId="233F8C02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82" w:type="dxa"/>
          </w:tcPr>
          <w:p w14:paraId="44D9CE22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79" w:type="dxa"/>
          </w:tcPr>
          <w:p w14:paraId="62409E4C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42" w:type="dxa"/>
          </w:tcPr>
          <w:p w14:paraId="56A6341B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17" w:type="dxa"/>
          </w:tcPr>
          <w:p w14:paraId="48A1A1F8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792" w:type="dxa"/>
          </w:tcPr>
          <w:p w14:paraId="51DDB041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 w14:paraId="5CC5D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46" w:type="dxa"/>
          </w:tcPr>
          <w:p w14:paraId="7D693849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712" w:type="dxa"/>
          </w:tcPr>
          <w:p w14:paraId="7A9F2B1C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30" w:type="dxa"/>
          </w:tcPr>
          <w:p w14:paraId="0ADDF484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82" w:type="dxa"/>
          </w:tcPr>
          <w:p w14:paraId="7E22E984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79" w:type="dxa"/>
          </w:tcPr>
          <w:p w14:paraId="0D4CBB1E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42" w:type="dxa"/>
          </w:tcPr>
          <w:p w14:paraId="3750DF3F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17" w:type="dxa"/>
          </w:tcPr>
          <w:p w14:paraId="53D3806B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792" w:type="dxa"/>
          </w:tcPr>
          <w:p w14:paraId="776C1051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 w14:paraId="3219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46" w:type="dxa"/>
          </w:tcPr>
          <w:p w14:paraId="62FE5BC8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712" w:type="dxa"/>
          </w:tcPr>
          <w:p w14:paraId="4BA19467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30" w:type="dxa"/>
          </w:tcPr>
          <w:p w14:paraId="3ABEC215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82" w:type="dxa"/>
          </w:tcPr>
          <w:p w14:paraId="296BB695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79" w:type="dxa"/>
          </w:tcPr>
          <w:p w14:paraId="418EB5DA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42" w:type="dxa"/>
          </w:tcPr>
          <w:p w14:paraId="6D5DD869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17" w:type="dxa"/>
          </w:tcPr>
          <w:p w14:paraId="0F6A14EC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792" w:type="dxa"/>
          </w:tcPr>
          <w:p w14:paraId="2A37C5F8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 w14:paraId="53E4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46" w:type="dxa"/>
          </w:tcPr>
          <w:p w14:paraId="341B5744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712" w:type="dxa"/>
          </w:tcPr>
          <w:p w14:paraId="102051B4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30" w:type="dxa"/>
          </w:tcPr>
          <w:p w14:paraId="45B7380E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82" w:type="dxa"/>
          </w:tcPr>
          <w:p w14:paraId="6DFF058A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79" w:type="dxa"/>
          </w:tcPr>
          <w:p w14:paraId="53DA01EC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42" w:type="dxa"/>
          </w:tcPr>
          <w:p w14:paraId="55859EB7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17" w:type="dxa"/>
          </w:tcPr>
          <w:p w14:paraId="3F668553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792" w:type="dxa"/>
          </w:tcPr>
          <w:p w14:paraId="1DD2D0AD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 w14:paraId="49B1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46" w:type="dxa"/>
          </w:tcPr>
          <w:p w14:paraId="689A17CC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712" w:type="dxa"/>
          </w:tcPr>
          <w:p w14:paraId="3024853C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30" w:type="dxa"/>
          </w:tcPr>
          <w:p w14:paraId="3A364915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82" w:type="dxa"/>
          </w:tcPr>
          <w:p w14:paraId="1C72B2BB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79" w:type="dxa"/>
          </w:tcPr>
          <w:p w14:paraId="7AEFBE53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42" w:type="dxa"/>
          </w:tcPr>
          <w:p w14:paraId="5A77DFA0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17" w:type="dxa"/>
          </w:tcPr>
          <w:p w14:paraId="53554B82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792" w:type="dxa"/>
          </w:tcPr>
          <w:p w14:paraId="7084FC97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 w14:paraId="5197D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  <w:jc w:val="center"/>
        </w:trPr>
        <w:tc>
          <w:tcPr>
            <w:tcW w:w="846" w:type="dxa"/>
          </w:tcPr>
          <w:p w14:paraId="07EA6F92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2712" w:type="dxa"/>
          </w:tcPr>
          <w:p w14:paraId="18B2339A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630" w:type="dxa"/>
          </w:tcPr>
          <w:p w14:paraId="5B5BFFA8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82" w:type="dxa"/>
          </w:tcPr>
          <w:p w14:paraId="57C31784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479" w:type="dxa"/>
          </w:tcPr>
          <w:p w14:paraId="663CE063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942" w:type="dxa"/>
          </w:tcPr>
          <w:p w14:paraId="2A332A13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517" w:type="dxa"/>
          </w:tcPr>
          <w:p w14:paraId="7BDF06FB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  <w:tc>
          <w:tcPr>
            <w:tcW w:w="1792" w:type="dxa"/>
          </w:tcPr>
          <w:p w14:paraId="77E69FD5">
            <w:pPr>
              <w:widowControl/>
              <w:spacing w:after="240" w:line="56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</w:p>
        </w:tc>
      </w:tr>
      <w:tr w14:paraId="0057D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3400" w:type="dxa"/>
            <w:gridSpan w:val="8"/>
          </w:tcPr>
          <w:p w14:paraId="2864AF8F">
            <w:pPr>
              <w:widowControl/>
              <w:spacing w:after="240" w:line="560" w:lineRule="exact"/>
              <w:ind w:firstLine="0" w:firstLineChars="0"/>
              <w:jc w:val="left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仿宋_GB2312" w:hAnsi="宋体" w:cs="宋体"/>
                <w:b/>
                <w:bCs/>
                <w:kern w:val="0"/>
                <w:sz w:val="20"/>
                <w:szCs w:val="20"/>
              </w:rPr>
              <w:t>可自行增加行数</w:t>
            </w:r>
          </w:p>
        </w:tc>
      </w:tr>
    </w:tbl>
    <w:p w14:paraId="0F362907">
      <w:pPr>
        <w:widowControl/>
        <w:spacing w:after="24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  <w:sectPr>
          <w:pgSz w:w="16838" w:h="11906" w:orient="landscape"/>
          <w:pgMar w:top="1701" w:right="1440" w:bottom="1701" w:left="1440" w:header="851" w:footer="992" w:gutter="0"/>
          <w:cols w:space="425" w:num="1"/>
          <w:docGrid w:type="lines" w:linePitch="435" w:charSpace="0"/>
        </w:sectPr>
      </w:pPr>
    </w:p>
    <w:p w14:paraId="01579BC7">
      <w:pPr>
        <w:widowControl/>
        <w:spacing w:after="240" w:line="560" w:lineRule="exact"/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</w:t>
      </w:r>
    </w:p>
    <w:p w14:paraId="5DCC0E70">
      <w:pPr>
        <w:widowControl/>
        <w:spacing w:after="240" w:line="56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科技创新成果征集表</w:t>
      </w:r>
    </w:p>
    <w:tbl>
      <w:tblPr>
        <w:tblStyle w:val="4"/>
        <w:tblW w:w="8176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2"/>
        <w:gridCol w:w="992"/>
        <w:gridCol w:w="992"/>
        <w:gridCol w:w="1559"/>
        <w:gridCol w:w="1035"/>
        <w:gridCol w:w="2046"/>
      </w:tblGrid>
      <w:tr w14:paraId="4249996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3F86C10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成果名称</w:t>
            </w:r>
          </w:p>
        </w:tc>
        <w:tc>
          <w:tcPr>
            <w:tcW w:w="6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B19485"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</w:tc>
      </w:tr>
      <w:tr w14:paraId="78272E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97B093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单位\高校（院所）名称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E5A7C96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43DADC9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院系（部门）</w:t>
            </w:r>
          </w:p>
        </w:tc>
        <w:tc>
          <w:tcPr>
            <w:tcW w:w="3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B9C6BC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</w:tr>
      <w:tr w14:paraId="1900E6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CFEE61E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成果持有人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1E05F40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A953251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职务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961354E">
            <w:pPr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65AA946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联系方式</w:t>
            </w:r>
          </w:p>
        </w:tc>
        <w:tc>
          <w:tcPr>
            <w:tcW w:w="20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4FAEC50"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</w:tc>
      </w:tr>
      <w:tr w14:paraId="74AFE8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A0CD659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</w:rPr>
              <w:t>团队介绍</w:t>
            </w:r>
          </w:p>
        </w:tc>
        <w:tc>
          <w:tcPr>
            <w:tcW w:w="6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5A0681"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100字以内</w:t>
            </w:r>
          </w:p>
        </w:tc>
      </w:tr>
      <w:tr w14:paraId="2D2F8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0ABD599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成果领域</w:t>
            </w:r>
          </w:p>
          <w:p w14:paraId="60CE6428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（勾选）</w:t>
            </w:r>
          </w:p>
        </w:tc>
        <w:tc>
          <w:tcPr>
            <w:tcW w:w="6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C5CF33B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先进制造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电子信息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工业互联网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人工智能 </w:t>
            </w:r>
          </w:p>
          <w:p w14:paraId="6B8256BF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生物医药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节能环保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新材料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>其他________</w:t>
            </w:r>
          </w:p>
        </w:tc>
      </w:tr>
      <w:tr w14:paraId="7FB0DE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0DC8A0C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成熟度</w:t>
            </w:r>
          </w:p>
          <w:p w14:paraId="7F2752A5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（勾选）</w:t>
            </w:r>
          </w:p>
        </w:tc>
        <w:tc>
          <w:tcPr>
            <w:tcW w:w="6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F24B706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理论突破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技术突破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原型验证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小批试制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中试 </w:t>
            </w:r>
          </w:p>
          <w:p w14:paraId="1F7B5FD6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 xml:space="preserve">产品 </w:t>
            </w:r>
            <w:r>
              <w:rPr>
                <w:rFonts w:hint="eastAsia" w:cs="Times New Roman"/>
                <w:sz w:val="24"/>
              </w:rPr>
              <w:t>□</w:t>
            </w:r>
            <w:r>
              <w:rPr>
                <w:rFonts w:cs="Times New Roman"/>
                <w:sz w:val="24"/>
              </w:rPr>
              <w:t>已有投融资</w:t>
            </w:r>
          </w:p>
        </w:tc>
      </w:tr>
      <w:tr w14:paraId="425264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1D4A08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研究时长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A8EC1F5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（请填写开始日期至结束日期）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6A27D8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成果关键词</w:t>
            </w:r>
          </w:p>
        </w:tc>
        <w:tc>
          <w:tcPr>
            <w:tcW w:w="30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3ADBED2"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</w:tc>
      </w:tr>
      <w:tr w14:paraId="1AC1D1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D89644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b/>
                <w:bCs/>
                <w:sz w:val="24"/>
              </w:rPr>
            </w:pPr>
            <w:r>
              <w:rPr>
                <w:rFonts w:hint="eastAsia" w:cs="Times New Roman"/>
                <w:b/>
                <w:bCs/>
                <w:sz w:val="24"/>
              </w:rPr>
              <w:t>合作需求</w:t>
            </w:r>
          </w:p>
        </w:tc>
        <w:tc>
          <w:tcPr>
            <w:tcW w:w="6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8C5D7C"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6576A3BA"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51CE82FE"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</w:tc>
      </w:tr>
      <w:tr w14:paraId="002F75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6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DC2997D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成果简介</w:t>
            </w:r>
          </w:p>
        </w:tc>
        <w:tc>
          <w:tcPr>
            <w:tcW w:w="6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7E1E62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</w:rPr>
              <w:t>包含但不限于：成果拟解决的痛点问题</w:t>
            </w:r>
            <w:r>
              <w:rPr>
                <w:rFonts w:cs="Times New Roman"/>
                <w:sz w:val="24"/>
              </w:rPr>
              <w:t>、</w:t>
            </w:r>
            <w:r>
              <w:rPr>
                <w:rFonts w:hint="eastAsia" w:cs="Times New Roman"/>
                <w:sz w:val="24"/>
              </w:rPr>
              <w:t>解决方案、竞争优势分析</w:t>
            </w:r>
            <w:r>
              <w:rPr>
                <w:rFonts w:cs="Times New Roman"/>
                <w:sz w:val="24"/>
              </w:rPr>
              <w:t>、</w:t>
            </w:r>
            <w:r>
              <w:rPr>
                <w:rFonts w:hint="eastAsia" w:cs="Times New Roman"/>
                <w:sz w:val="24"/>
              </w:rPr>
              <w:t>市场应用前景、知识产权情况、应用案例、成果评价</w:t>
            </w:r>
            <w:r>
              <w:rPr>
                <w:rFonts w:cs="Times New Roman"/>
                <w:sz w:val="24"/>
              </w:rPr>
              <w:t>等，</w:t>
            </w:r>
            <w:r>
              <w:rPr>
                <w:rFonts w:hint="eastAsia" w:cs="Times New Roman"/>
                <w:sz w:val="24"/>
              </w:rPr>
              <w:t>5</w:t>
            </w:r>
            <w:r>
              <w:rPr>
                <w:rFonts w:cs="Times New Roman"/>
                <w:sz w:val="24"/>
              </w:rPr>
              <w:t>00字以内）</w:t>
            </w:r>
          </w:p>
          <w:p w14:paraId="624A724C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4348F148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49B42570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47C1C5E6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0C5359CD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284A5DB3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730E9F80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2F26EA6B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3966795F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0915FF44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2FA5527C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  <w:p w14:paraId="40F60C01">
            <w:pPr>
              <w:widowControl/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</w:p>
        </w:tc>
      </w:tr>
      <w:tr w14:paraId="3E039C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15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08F00BC1">
            <w:pPr>
              <w:widowControl/>
              <w:spacing w:line="240" w:lineRule="auto"/>
              <w:ind w:firstLine="0" w:firstLineChars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成果照片</w:t>
            </w:r>
          </w:p>
        </w:tc>
        <w:tc>
          <w:tcPr>
            <w:tcW w:w="662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14:paraId="13D8850D">
            <w:pPr>
              <w:spacing w:line="240" w:lineRule="auto"/>
              <w:ind w:firstLine="0" w:firstLineChars="0"/>
              <w:rPr>
                <w:rFonts w:cs="Times New Roman"/>
                <w:sz w:val="24"/>
              </w:rPr>
            </w:pPr>
            <w:r>
              <w:rPr>
                <w:rFonts w:hint="eastAsia" w:cs="Times New Roman"/>
                <w:sz w:val="24"/>
              </w:rPr>
              <w:t>如获奖证书、实物照片、应用场景等</w:t>
            </w:r>
            <w:r>
              <w:rPr>
                <w:rFonts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</w:rPr>
              <w:t>需</w:t>
            </w:r>
            <w:r>
              <w:rPr>
                <w:rFonts w:cs="Times New Roman"/>
                <w:sz w:val="24"/>
              </w:rPr>
              <w:t>另附</w:t>
            </w:r>
            <w:r>
              <w:rPr>
                <w:rFonts w:hint="eastAsia" w:cs="Times New Roman"/>
                <w:sz w:val="24"/>
              </w:rPr>
              <w:t>，并加以注释）</w:t>
            </w:r>
          </w:p>
        </w:tc>
      </w:tr>
    </w:tbl>
    <w:p w14:paraId="2BFCE68E">
      <w:pPr>
        <w:widowControl/>
        <w:spacing w:line="276" w:lineRule="auto"/>
        <w:ind w:firstLine="0" w:firstLineChars="0"/>
        <w:rPr>
          <w:rFonts w:cs="Times New Roman"/>
          <w:sz w:val="24"/>
        </w:rPr>
      </w:pPr>
    </w:p>
    <w:p w14:paraId="4B9B4BFF">
      <w:bookmarkStart w:id="0" w:name="_GoBack"/>
      <w:bookmarkEnd w:id="0"/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78" w:usb2="00000012" w:usb3="00000000" w:csb0="0016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85AA7"/>
    <w:rsid w:val="04E25875"/>
    <w:rsid w:val="62D8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20" w:lineRule="exact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2025-03-26T02:25:00Z</dcterms:created>
  <dc:creator>leo Wang</dc:creator>
  <cp:lastModifiedBy>leo Wang</cp:lastModifiedBy>
  <dcterms:modified xsi:type="dcterms:W3CDTF">2025-03-26T02:25:36Z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DEF58CDA77FD4EDEB7B9CEF203E562A5_11</vt:lpwstr>
  </property>
  <property fmtid="{D5CDD505-2E9C-101B-9397-08002B2CF9AE}" pid="4" name="KSOTemplateDocerSaveRecord">
    <vt:lpwstr>eyJoZGlkIjoiOGI0MjAzMDg1OTQ3MjMzM2UzMjdmYTMyOTM5NjcxMmQiLCJ1c2VySWQiOiI0MTUxNjg1MTUifQ==</vt:lpwstr>
  </property>
</Properties>
</file>